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355"/>
        <w:gridCol w:w="2852"/>
        <w:gridCol w:w="2244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0380" w:type="dxa"/>
            <w:gridSpan w:val="5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中联艺术国际连锁机构考牌教材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拉丁舞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新星</w:t>
            </w:r>
            <w:r>
              <w:rPr>
                <w:rFonts w:hint="eastAsia" w:asciiTheme="minorEastAsia" w:hAnsi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级规定动作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伦巴恰恰任选其一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（教师考核必考动作）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eastAsia="zh-CN"/>
              </w:rPr>
              <w:t>恰恰恰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val="en-US" w:eastAsia="zh-CN"/>
              </w:rPr>
              <w:t>ChaChaCha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 xml:space="preserve"> 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小节）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</w:rPr>
              <w:t>动作名称与节奏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动作</w:t>
            </w:r>
          </w:p>
        </w:tc>
        <w:tc>
          <w:tcPr>
            <w:tcW w:w="2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组合名称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英文名称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准备动作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（小八字步站立）</w:t>
            </w:r>
          </w:p>
        </w:tc>
        <w:tc>
          <w:tcPr>
            <w:tcW w:w="2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一至七位芭蕾手位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（每个手位一小节）（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*1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Ballet Hands Position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拉丁三元素</w:t>
            </w:r>
          </w:p>
        </w:tc>
        <w:tc>
          <w:tcPr>
            <w:tcW w:w="2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转动（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*2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Turn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律动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rhythm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移动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Move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基本步</w:t>
            </w:r>
          </w:p>
        </w:tc>
        <w:tc>
          <w:tcPr>
            <w:tcW w:w="2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方形步（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*3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Basic Movement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0380" w:type="dxa"/>
            <w:gridSpan w:val="5"/>
          </w:tcPr>
          <w:p>
            <w:pPr>
              <w:spacing w:after="156" w:afterLines="50"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备注：</w:t>
            </w:r>
          </w:p>
          <w:p>
            <w:pPr>
              <w:spacing w:afterLines="50"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(*1)最后一小节的第4拍左跨推前</w:t>
            </w:r>
          </w:p>
          <w:p>
            <w:pPr>
              <w:spacing w:afterLines="50"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(*2)预备拍第二小节的第1拍左跨推前</w:t>
            </w:r>
          </w:p>
          <w:p>
            <w:pPr>
              <w:spacing w:after="156" w:afterLines="50" w:line="360" w:lineRule="exact"/>
              <w:jc w:val="left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(*3)最后一小节的结尾&amp;收左脚，从头开始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exact"/>
        </w:trPr>
        <w:tc>
          <w:tcPr>
            <w:tcW w:w="10380" w:type="dxa"/>
            <w:gridSpan w:val="5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sz w:val="36"/>
                <w:szCs w:val="36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sz w:val="36"/>
                <w:szCs w:val="36"/>
                <w:lang w:val="en-US" w:eastAsia="zh-CN"/>
              </w:rPr>
              <w:t>CUA CIDU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lang w:eastAsia="zh-CN"/>
              </w:rPr>
              <w:t>联艺术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  <w:t>培训考核委员会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微信公众平台：中联艺术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服务热线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：18801058188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QQ：139001888  613883388</w:t>
            </w:r>
          </w:p>
        </w:tc>
      </w:tr>
    </w:tbl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监督电话：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18810077888</w:t>
      </w: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900EA"/>
    <w:rsid w:val="077D4F04"/>
    <w:rsid w:val="2CA62271"/>
    <w:rsid w:val="3C43516D"/>
    <w:rsid w:val="41B155E4"/>
    <w:rsid w:val="4419108E"/>
    <w:rsid w:val="491900EA"/>
    <w:rsid w:val="4B7D3227"/>
    <w:rsid w:val="7ACA3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2017-07-09T05:34:00Z</dcterms:created>
  <dc:creator>Administrator</dc:creator>
  <cp:lastModifiedBy>Administrator</cp:lastModifiedBy>
  <cp:lastPrinted>2017-11-16T01:43:00Z</cp:lastPrinted>
  <dcterms:modified xsi:type="dcterms:W3CDTF">2018-09-28T01:22:23Z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